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B3B" w:rsidRPr="004E6B3B" w:rsidRDefault="004E6B3B" w:rsidP="004E6B3B">
      <w:pPr>
        <w:widowControl w:val="0"/>
        <w:suppressAutoHyphens/>
        <w:autoSpaceDE w:val="0"/>
        <w:autoSpaceDN w:val="0"/>
        <w:adjustRightInd w:val="0"/>
        <w:spacing w:after="0" w:line="240" w:lineRule="auto"/>
        <w:ind w:left="-1080"/>
        <w:rPr>
          <w:rFonts w:ascii="Century Gothic" w:hAnsi="Century Gothic" w:cs="Times New Roman"/>
          <w:color w:val="000000"/>
          <w:sz w:val="24"/>
          <w:szCs w:val="24"/>
        </w:rPr>
      </w:pPr>
      <w:r>
        <w:rPr>
          <w:rFonts w:ascii="Century Gothic" w:hAnsi="Century Gothic" w:cs="Times New Roman"/>
          <w:b/>
          <w:bCs/>
          <w:color w:val="000000"/>
          <w:sz w:val="24"/>
          <w:szCs w:val="24"/>
        </w:rPr>
        <w:t xml:space="preserve">                </w:t>
      </w:r>
      <w:proofErr w:type="gramStart"/>
      <w:r w:rsidRPr="004E6B3B">
        <w:rPr>
          <w:rFonts w:ascii="Century Gothic" w:hAnsi="Century Gothic" w:cs="Times New Roman"/>
          <w:b/>
          <w:bCs/>
          <w:color w:val="000000"/>
          <w:sz w:val="24"/>
          <w:szCs w:val="24"/>
        </w:rPr>
        <w:t>16.2</w:t>
      </w:r>
      <w:r>
        <w:rPr>
          <w:rFonts w:ascii="Century Gothic" w:hAnsi="Century Gothic" w:cs="Times New Roman"/>
          <w:b/>
          <w:bCs/>
          <w:color w:val="000000"/>
          <w:sz w:val="24"/>
          <w:szCs w:val="24"/>
        </w:rPr>
        <w:t xml:space="preserve">  Assignment</w:t>
      </w:r>
      <w:proofErr w:type="gramEnd"/>
      <w:r>
        <w:rPr>
          <w:rFonts w:ascii="Century Gothic" w:hAnsi="Century Gothic" w:cs="Times New Roman"/>
          <w:b/>
          <w:bCs/>
          <w:color w:val="000000"/>
          <w:sz w:val="24"/>
          <w:szCs w:val="24"/>
        </w:rPr>
        <w:tab/>
      </w:r>
      <w:r>
        <w:rPr>
          <w:rFonts w:ascii="Century Gothic" w:hAnsi="Century Gothic" w:cs="Times New Roman"/>
          <w:b/>
          <w:bCs/>
          <w:color w:val="000000"/>
          <w:sz w:val="24"/>
          <w:szCs w:val="24"/>
        </w:rPr>
        <w:tab/>
      </w:r>
      <w:r>
        <w:rPr>
          <w:rFonts w:ascii="Century Gothic" w:hAnsi="Century Gothic" w:cs="Times New Roman"/>
          <w:b/>
          <w:bCs/>
          <w:color w:val="000000"/>
          <w:sz w:val="24"/>
          <w:szCs w:val="24"/>
        </w:rPr>
        <w:tab/>
      </w:r>
      <w:r>
        <w:rPr>
          <w:rFonts w:ascii="Century Gothic" w:hAnsi="Century Gothic" w:cs="Times New Roman"/>
          <w:b/>
          <w:bCs/>
          <w:color w:val="000000"/>
          <w:sz w:val="24"/>
          <w:szCs w:val="24"/>
        </w:rPr>
        <w:tab/>
      </w:r>
      <w:r>
        <w:rPr>
          <w:rFonts w:ascii="Century Gothic" w:hAnsi="Century Gothic" w:cs="Times New Roman"/>
          <w:b/>
          <w:bCs/>
          <w:color w:val="000000"/>
          <w:sz w:val="24"/>
          <w:szCs w:val="24"/>
        </w:rPr>
        <w:tab/>
      </w:r>
      <w:r>
        <w:rPr>
          <w:rFonts w:ascii="Century Gothic" w:hAnsi="Century Gothic" w:cs="Times New Roman"/>
          <w:b/>
          <w:bCs/>
          <w:color w:val="000000"/>
          <w:sz w:val="24"/>
          <w:szCs w:val="24"/>
        </w:rPr>
        <w:tab/>
      </w:r>
      <w:r>
        <w:rPr>
          <w:rFonts w:ascii="Century Gothic" w:hAnsi="Century Gothic" w:cs="Times New Roman"/>
          <w:b/>
          <w:bCs/>
          <w:color w:val="000000"/>
          <w:sz w:val="24"/>
          <w:szCs w:val="24"/>
        </w:rPr>
        <w:tab/>
        <w:t>Name ____________________________</w:t>
      </w:r>
    </w:p>
    <w:p w:rsidR="004E6B3B" w:rsidRPr="004E6B3B" w:rsidRDefault="004E6B3B" w:rsidP="004E6B3B">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4E6B3B" w:rsidRPr="004E6B3B" w:rsidRDefault="004E6B3B" w:rsidP="004E6B3B">
      <w:pPr>
        <w:keepLines/>
        <w:suppressAutoHyphens/>
        <w:autoSpaceDE w:val="0"/>
        <w:autoSpaceDN w:val="0"/>
        <w:adjustRightInd w:val="0"/>
        <w:spacing w:after="0" w:line="240" w:lineRule="auto"/>
        <w:rPr>
          <w:rFonts w:ascii="Century Gothic" w:hAnsi="Century Gothic" w:cs="Times New Roman"/>
          <w:color w:val="000000"/>
          <w:sz w:val="24"/>
          <w:szCs w:val="24"/>
        </w:rPr>
      </w:pPr>
      <w:r w:rsidRPr="004E6B3B">
        <w:rPr>
          <w:rFonts w:ascii="Century Gothic" w:hAnsi="Century Gothic" w:cs="Times New Roman"/>
          <w:b/>
          <w:bCs/>
          <w:color w:val="000000"/>
          <w:sz w:val="24"/>
          <w:szCs w:val="24"/>
        </w:rPr>
        <w:t>Analyzing the Line of Best Fit</w:t>
      </w:r>
    </w:p>
    <w:p w:rsidR="004E6B3B" w:rsidRPr="004E6B3B" w:rsidRDefault="004E6B3B" w:rsidP="004E6B3B">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4E6B3B" w:rsidRPr="004E6B3B" w:rsidRDefault="004E6B3B" w:rsidP="004E6B3B">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sz w:val="24"/>
          <w:szCs w:val="24"/>
        </w:rPr>
      </w:pPr>
      <w:r w:rsidRPr="004E6B3B">
        <w:rPr>
          <w:rFonts w:ascii="Century Gothic" w:hAnsi="Century Gothic" w:cs="Times New Roman"/>
          <w:b/>
          <w:bCs/>
          <w:color w:val="000000"/>
          <w:sz w:val="24"/>
          <w:szCs w:val="24"/>
        </w:rPr>
        <w:tab/>
        <w:t>1.</w:t>
      </w:r>
      <w:r w:rsidRPr="004E6B3B">
        <w:rPr>
          <w:rFonts w:ascii="Century Gothic" w:hAnsi="Century Gothic" w:cs="Times New Roman"/>
          <w:b/>
          <w:bCs/>
          <w:color w:val="000000"/>
          <w:sz w:val="24"/>
          <w:szCs w:val="24"/>
        </w:rPr>
        <w:tab/>
      </w:r>
      <w:r w:rsidRPr="004E6B3B">
        <w:rPr>
          <w:rFonts w:ascii="Century Gothic" w:hAnsi="Century Gothic" w:cs="Times New Roman"/>
          <w:color w:val="000000"/>
          <w:sz w:val="24"/>
          <w:szCs w:val="24"/>
        </w:rPr>
        <w:t>The typical gestational period (time from conception to birth) for a human baby is about 40 weeks. Recent developments in ultrasound scanning allow doctors to make measurements of parts of a baby’s body while it is still in the womb. The table contains data about the length of a baby’s femur (thigh bone) during gestation.</w:t>
      </w:r>
    </w:p>
    <w:p w:rsidR="004E6B3B" w:rsidRPr="004E6B3B" w:rsidRDefault="004E6B3B" w:rsidP="004E6B3B">
      <w:pPr>
        <w:keepLines/>
        <w:suppressAutoHyphens/>
        <w:autoSpaceDE w:val="0"/>
        <w:autoSpaceDN w:val="0"/>
        <w:adjustRightInd w:val="0"/>
        <w:spacing w:after="0" w:line="240" w:lineRule="auto"/>
        <w:rPr>
          <w:rFonts w:ascii="Century Gothic" w:hAnsi="Century Gothic" w:cs="Times New Roman"/>
          <w:color w:val="000000"/>
          <w:sz w:val="24"/>
          <w:szCs w:val="24"/>
        </w:rPr>
      </w:pPr>
      <w:r w:rsidRPr="004E6B3B">
        <w:rPr>
          <w:rFonts w:ascii="Century Gothic" w:hAnsi="Century Gothic" w:cs="Times New Roman"/>
          <w:color w:val="000000"/>
          <w:sz w:val="24"/>
          <w:szCs w:val="24"/>
        </w:rPr>
        <w:tab/>
      </w:r>
    </w:p>
    <w:tbl>
      <w:tblPr>
        <w:tblW w:w="0" w:type="auto"/>
        <w:tblInd w:w="818" w:type="dxa"/>
        <w:tblCellMar>
          <w:left w:w="0" w:type="dxa"/>
          <w:right w:w="0" w:type="dxa"/>
        </w:tblCellMar>
        <w:tblLook w:val="0000" w:firstRow="0" w:lastRow="0" w:firstColumn="0" w:lastColumn="0" w:noHBand="0" w:noVBand="0"/>
      </w:tblPr>
      <w:tblGrid>
        <w:gridCol w:w="2342"/>
        <w:gridCol w:w="2273"/>
      </w:tblGrid>
      <w:tr w:rsidR="004E6B3B" w:rsidRPr="004E6B3B">
        <w:trPr>
          <w:trHeight w:val="600"/>
        </w:trPr>
        <w:tc>
          <w:tcPr>
            <w:tcW w:w="2342" w:type="dxa"/>
            <w:tcBorders>
              <w:top w:val="single" w:sz="6" w:space="0" w:color="auto"/>
              <w:left w:val="single" w:sz="6" w:space="0" w:color="auto"/>
              <w:bottom w:val="single" w:sz="6" w:space="0" w:color="auto"/>
              <w:right w:val="single" w:sz="6" w:space="0" w:color="auto"/>
            </w:tcBorders>
            <w:shd w:val="pct10" w:color="000000" w:fill="FFFFFF"/>
            <w:vAlign w:val="center"/>
          </w:tcPr>
          <w:p w:rsidR="004E6B3B" w:rsidRPr="004E6B3B" w:rsidRDefault="004E6B3B">
            <w:pPr>
              <w:keepLines/>
              <w:suppressAutoHyphens/>
              <w:autoSpaceDE w:val="0"/>
              <w:autoSpaceDN w:val="0"/>
              <w:adjustRightInd w:val="0"/>
              <w:spacing w:after="0" w:line="240" w:lineRule="auto"/>
              <w:jc w:val="center"/>
              <w:rPr>
                <w:rFonts w:ascii="Century Gothic" w:hAnsi="Century Gothic" w:cs="Times New Roman"/>
                <w:b/>
                <w:bCs/>
                <w:color w:val="000000"/>
                <w:sz w:val="24"/>
                <w:szCs w:val="24"/>
              </w:rPr>
            </w:pPr>
            <w:r w:rsidRPr="004E6B3B">
              <w:rPr>
                <w:rFonts w:ascii="Century Gothic" w:hAnsi="Century Gothic" w:cs="Times New Roman"/>
                <w:b/>
                <w:bCs/>
                <w:color w:val="000000"/>
                <w:sz w:val="24"/>
                <w:szCs w:val="24"/>
              </w:rPr>
              <w:t>Gestation Time</w:t>
            </w:r>
          </w:p>
          <w:p w:rsidR="004E6B3B" w:rsidRPr="004E6B3B" w:rsidRDefault="004E6B3B">
            <w:pPr>
              <w:keepLines/>
              <w:suppressAutoHyphens/>
              <w:autoSpaceDE w:val="0"/>
              <w:autoSpaceDN w:val="0"/>
              <w:adjustRightInd w:val="0"/>
              <w:spacing w:after="0" w:line="240" w:lineRule="auto"/>
              <w:jc w:val="center"/>
              <w:rPr>
                <w:rFonts w:ascii="Century Gothic" w:hAnsi="Century Gothic" w:cs="Times New Roman"/>
                <w:b/>
                <w:bCs/>
                <w:color w:val="000000"/>
                <w:sz w:val="24"/>
                <w:szCs w:val="24"/>
              </w:rPr>
            </w:pPr>
            <w:r w:rsidRPr="004E6B3B">
              <w:rPr>
                <w:rFonts w:ascii="Century Gothic" w:hAnsi="Century Gothic" w:cs="Times New Roman"/>
                <w:b/>
                <w:bCs/>
                <w:color w:val="000000"/>
                <w:sz w:val="24"/>
                <w:szCs w:val="24"/>
              </w:rPr>
              <w:t>(in weeks)</w:t>
            </w:r>
          </w:p>
        </w:tc>
        <w:tc>
          <w:tcPr>
            <w:tcW w:w="2273" w:type="dxa"/>
            <w:tcBorders>
              <w:top w:val="single" w:sz="6" w:space="0" w:color="auto"/>
              <w:left w:val="single" w:sz="6" w:space="0" w:color="auto"/>
              <w:bottom w:val="single" w:sz="6" w:space="0" w:color="auto"/>
              <w:right w:val="single" w:sz="6" w:space="0" w:color="auto"/>
            </w:tcBorders>
            <w:shd w:val="pct10" w:color="000000" w:fill="FFFFFF"/>
            <w:vAlign w:val="center"/>
          </w:tcPr>
          <w:p w:rsidR="004E6B3B" w:rsidRPr="004E6B3B" w:rsidRDefault="004E6B3B">
            <w:pPr>
              <w:keepLines/>
              <w:suppressAutoHyphens/>
              <w:autoSpaceDE w:val="0"/>
              <w:autoSpaceDN w:val="0"/>
              <w:adjustRightInd w:val="0"/>
              <w:spacing w:after="0" w:line="240" w:lineRule="auto"/>
              <w:jc w:val="center"/>
              <w:rPr>
                <w:rFonts w:ascii="Century Gothic" w:hAnsi="Century Gothic" w:cs="Times New Roman"/>
                <w:b/>
                <w:bCs/>
                <w:color w:val="000000"/>
                <w:sz w:val="24"/>
                <w:szCs w:val="24"/>
              </w:rPr>
            </w:pPr>
            <w:r w:rsidRPr="004E6B3B">
              <w:rPr>
                <w:rFonts w:ascii="Century Gothic" w:hAnsi="Century Gothic" w:cs="Times New Roman"/>
                <w:b/>
                <w:bCs/>
                <w:color w:val="000000"/>
                <w:sz w:val="24"/>
                <w:szCs w:val="24"/>
              </w:rPr>
              <w:t>Femur Length</w:t>
            </w:r>
          </w:p>
          <w:p w:rsidR="004E6B3B" w:rsidRPr="004E6B3B" w:rsidRDefault="004E6B3B">
            <w:pPr>
              <w:keepLines/>
              <w:suppressAutoHyphens/>
              <w:autoSpaceDE w:val="0"/>
              <w:autoSpaceDN w:val="0"/>
              <w:adjustRightInd w:val="0"/>
              <w:spacing w:after="0" w:line="240" w:lineRule="auto"/>
              <w:jc w:val="center"/>
              <w:rPr>
                <w:rFonts w:ascii="Century Gothic" w:hAnsi="Century Gothic" w:cs="Times New Roman"/>
                <w:color w:val="000000"/>
                <w:sz w:val="24"/>
                <w:szCs w:val="24"/>
              </w:rPr>
            </w:pPr>
            <w:r w:rsidRPr="004E6B3B">
              <w:rPr>
                <w:rFonts w:ascii="Century Gothic" w:hAnsi="Century Gothic" w:cs="Times New Roman"/>
                <w:b/>
                <w:bCs/>
                <w:color w:val="000000"/>
                <w:sz w:val="24"/>
                <w:szCs w:val="24"/>
              </w:rPr>
              <w:t>(in centimeters)</w:t>
            </w:r>
          </w:p>
        </w:tc>
      </w:tr>
      <w:tr w:rsidR="004E6B3B" w:rsidRPr="004E6B3B">
        <w:trPr>
          <w:trHeight w:val="600"/>
        </w:trPr>
        <w:tc>
          <w:tcPr>
            <w:tcW w:w="2342" w:type="dxa"/>
            <w:tcBorders>
              <w:top w:val="single" w:sz="6" w:space="0" w:color="auto"/>
              <w:left w:val="single" w:sz="6" w:space="0" w:color="auto"/>
              <w:bottom w:val="single" w:sz="6" w:space="0" w:color="auto"/>
              <w:right w:val="single" w:sz="6" w:space="0" w:color="auto"/>
            </w:tcBorders>
            <w:vAlign w:val="center"/>
          </w:tcPr>
          <w:p w:rsidR="004E6B3B" w:rsidRPr="004E6B3B" w:rsidRDefault="004E6B3B">
            <w:pPr>
              <w:keepLines/>
              <w:suppressAutoHyphens/>
              <w:autoSpaceDE w:val="0"/>
              <w:autoSpaceDN w:val="0"/>
              <w:adjustRightInd w:val="0"/>
              <w:spacing w:after="0" w:line="240" w:lineRule="auto"/>
              <w:jc w:val="center"/>
              <w:rPr>
                <w:rFonts w:ascii="Century Gothic" w:hAnsi="Century Gothic" w:cs="Times New Roman"/>
                <w:color w:val="000000"/>
                <w:sz w:val="24"/>
                <w:szCs w:val="24"/>
              </w:rPr>
            </w:pPr>
            <w:r w:rsidRPr="004E6B3B">
              <w:rPr>
                <w:rFonts w:ascii="Century Gothic" w:hAnsi="Century Gothic" w:cs="Times New Roman"/>
                <w:color w:val="000000"/>
                <w:sz w:val="24"/>
                <w:szCs w:val="24"/>
              </w:rPr>
              <w:t xml:space="preserve"> 14</w:t>
            </w:r>
          </w:p>
        </w:tc>
        <w:tc>
          <w:tcPr>
            <w:tcW w:w="2273" w:type="dxa"/>
            <w:tcBorders>
              <w:top w:val="single" w:sz="6" w:space="0" w:color="auto"/>
              <w:left w:val="single" w:sz="6" w:space="0" w:color="auto"/>
              <w:bottom w:val="single" w:sz="6" w:space="0" w:color="auto"/>
              <w:right w:val="single" w:sz="6" w:space="0" w:color="auto"/>
            </w:tcBorders>
            <w:vAlign w:val="center"/>
          </w:tcPr>
          <w:p w:rsidR="004E6B3B" w:rsidRPr="004E6B3B" w:rsidRDefault="004E6B3B">
            <w:pPr>
              <w:keepLines/>
              <w:suppressAutoHyphens/>
              <w:autoSpaceDE w:val="0"/>
              <w:autoSpaceDN w:val="0"/>
              <w:adjustRightInd w:val="0"/>
              <w:spacing w:after="0" w:line="240" w:lineRule="auto"/>
              <w:jc w:val="center"/>
              <w:rPr>
                <w:rFonts w:ascii="Century Gothic" w:hAnsi="Century Gothic" w:cs="Times New Roman"/>
                <w:color w:val="000000"/>
                <w:sz w:val="24"/>
                <w:szCs w:val="24"/>
              </w:rPr>
            </w:pPr>
            <w:r w:rsidRPr="004E6B3B">
              <w:rPr>
                <w:rFonts w:ascii="Century Gothic" w:hAnsi="Century Gothic" w:cs="Times New Roman"/>
                <w:color w:val="000000"/>
                <w:sz w:val="24"/>
                <w:szCs w:val="24"/>
              </w:rPr>
              <w:t>1.5</w:t>
            </w:r>
          </w:p>
        </w:tc>
      </w:tr>
      <w:tr w:rsidR="004E6B3B" w:rsidRPr="004E6B3B">
        <w:trPr>
          <w:trHeight w:val="600"/>
        </w:trPr>
        <w:tc>
          <w:tcPr>
            <w:tcW w:w="2342" w:type="dxa"/>
            <w:tcBorders>
              <w:top w:val="single" w:sz="6" w:space="0" w:color="auto"/>
              <w:left w:val="single" w:sz="6" w:space="0" w:color="auto"/>
              <w:bottom w:val="single" w:sz="6" w:space="0" w:color="auto"/>
              <w:right w:val="single" w:sz="6" w:space="0" w:color="auto"/>
            </w:tcBorders>
            <w:vAlign w:val="center"/>
          </w:tcPr>
          <w:p w:rsidR="004E6B3B" w:rsidRPr="004E6B3B" w:rsidRDefault="004E6B3B">
            <w:pPr>
              <w:keepLines/>
              <w:suppressAutoHyphens/>
              <w:autoSpaceDE w:val="0"/>
              <w:autoSpaceDN w:val="0"/>
              <w:adjustRightInd w:val="0"/>
              <w:spacing w:after="0" w:line="240" w:lineRule="auto"/>
              <w:jc w:val="center"/>
              <w:rPr>
                <w:rFonts w:ascii="Century Gothic" w:hAnsi="Century Gothic" w:cs="Times New Roman"/>
                <w:color w:val="000000"/>
                <w:sz w:val="24"/>
                <w:szCs w:val="24"/>
              </w:rPr>
            </w:pPr>
            <w:r w:rsidRPr="004E6B3B">
              <w:rPr>
                <w:rFonts w:ascii="Century Gothic" w:hAnsi="Century Gothic" w:cs="Times New Roman"/>
                <w:color w:val="000000"/>
                <w:sz w:val="24"/>
                <w:szCs w:val="24"/>
              </w:rPr>
              <w:t>14.5</w:t>
            </w:r>
          </w:p>
        </w:tc>
        <w:tc>
          <w:tcPr>
            <w:tcW w:w="2273" w:type="dxa"/>
            <w:tcBorders>
              <w:top w:val="single" w:sz="6" w:space="0" w:color="auto"/>
              <w:left w:val="single" w:sz="6" w:space="0" w:color="auto"/>
              <w:bottom w:val="single" w:sz="6" w:space="0" w:color="auto"/>
              <w:right w:val="single" w:sz="6" w:space="0" w:color="auto"/>
            </w:tcBorders>
            <w:vAlign w:val="center"/>
          </w:tcPr>
          <w:p w:rsidR="004E6B3B" w:rsidRPr="004E6B3B" w:rsidRDefault="004E6B3B">
            <w:pPr>
              <w:keepLines/>
              <w:suppressAutoHyphens/>
              <w:autoSpaceDE w:val="0"/>
              <w:autoSpaceDN w:val="0"/>
              <w:adjustRightInd w:val="0"/>
              <w:spacing w:after="0" w:line="240" w:lineRule="auto"/>
              <w:jc w:val="center"/>
              <w:rPr>
                <w:rFonts w:ascii="Century Gothic" w:hAnsi="Century Gothic" w:cs="Times New Roman"/>
                <w:color w:val="000000"/>
                <w:sz w:val="24"/>
                <w:szCs w:val="24"/>
              </w:rPr>
            </w:pPr>
            <w:r w:rsidRPr="004E6B3B">
              <w:rPr>
                <w:rFonts w:ascii="Century Gothic" w:hAnsi="Century Gothic" w:cs="Times New Roman"/>
                <w:color w:val="000000"/>
                <w:sz w:val="24"/>
                <w:szCs w:val="24"/>
              </w:rPr>
              <w:t>1.6</w:t>
            </w:r>
          </w:p>
        </w:tc>
      </w:tr>
      <w:tr w:rsidR="004E6B3B" w:rsidRPr="004E6B3B">
        <w:trPr>
          <w:trHeight w:val="600"/>
        </w:trPr>
        <w:tc>
          <w:tcPr>
            <w:tcW w:w="2342" w:type="dxa"/>
            <w:tcBorders>
              <w:top w:val="single" w:sz="6" w:space="0" w:color="auto"/>
              <w:left w:val="single" w:sz="6" w:space="0" w:color="auto"/>
              <w:bottom w:val="single" w:sz="6" w:space="0" w:color="auto"/>
              <w:right w:val="single" w:sz="6" w:space="0" w:color="auto"/>
            </w:tcBorders>
            <w:vAlign w:val="center"/>
          </w:tcPr>
          <w:p w:rsidR="004E6B3B" w:rsidRPr="004E6B3B" w:rsidRDefault="004E6B3B">
            <w:pPr>
              <w:keepLines/>
              <w:suppressAutoHyphens/>
              <w:autoSpaceDE w:val="0"/>
              <w:autoSpaceDN w:val="0"/>
              <w:adjustRightInd w:val="0"/>
              <w:spacing w:after="0" w:line="240" w:lineRule="auto"/>
              <w:jc w:val="center"/>
              <w:rPr>
                <w:rFonts w:ascii="Century Gothic" w:hAnsi="Century Gothic" w:cs="Times New Roman"/>
                <w:color w:val="000000"/>
                <w:sz w:val="24"/>
                <w:szCs w:val="24"/>
              </w:rPr>
            </w:pPr>
            <w:r w:rsidRPr="004E6B3B">
              <w:rPr>
                <w:rFonts w:ascii="Century Gothic" w:hAnsi="Century Gothic" w:cs="Times New Roman"/>
                <w:color w:val="000000"/>
                <w:sz w:val="24"/>
                <w:szCs w:val="24"/>
              </w:rPr>
              <w:t>15</w:t>
            </w:r>
          </w:p>
        </w:tc>
        <w:tc>
          <w:tcPr>
            <w:tcW w:w="2273" w:type="dxa"/>
            <w:tcBorders>
              <w:top w:val="single" w:sz="6" w:space="0" w:color="auto"/>
              <w:left w:val="single" w:sz="6" w:space="0" w:color="auto"/>
              <w:bottom w:val="single" w:sz="6" w:space="0" w:color="auto"/>
              <w:right w:val="single" w:sz="6" w:space="0" w:color="auto"/>
            </w:tcBorders>
            <w:vAlign w:val="center"/>
          </w:tcPr>
          <w:p w:rsidR="004E6B3B" w:rsidRPr="004E6B3B" w:rsidRDefault="004E6B3B">
            <w:pPr>
              <w:keepLines/>
              <w:suppressAutoHyphens/>
              <w:autoSpaceDE w:val="0"/>
              <w:autoSpaceDN w:val="0"/>
              <w:adjustRightInd w:val="0"/>
              <w:spacing w:after="0" w:line="240" w:lineRule="auto"/>
              <w:jc w:val="center"/>
              <w:rPr>
                <w:rFonts w:ascii="Century Gothic" w:hAnsi="Century Gothic" w:cs="Times New Roman"/>
                <w:color w:val="000000"/>
                <w:sz w:val="24"/>
                <w:szCs w:val="24"/>
              </w:rPr>
            </w:pPr>
            <w:r w:rsidRPr="004E6B3B">
              <w:rPr>
                <w:rFonts w:ascii="Century Gothic" w:hAnsi="Century Gothic" w:cs="Times New Roman"/>
                <w:color w:val="000000"/>
                <w:sz w:val="24"/>
                <w:szCs w:val="24"/>
              </w:rPr>
              <w:t>2.0</w:t>
            </w:r>
          </w:p>
        </w:tc>
      </w:tr>
      <w:tr w:rsidR="004E6B3B" w:rsidRPr="004E6B3B">
        <w:trPr>
          <w:trHeight w:val="600"/>
        </w:trPr>
        <w:tc>
          <w:tcPr>
            <w:tcW w:w="2342" w:type="dxa"/>
            <w:tcBorders>
              <w:top w:val="single" w:sz="6" w:space="0" w:color="auto"/>
              <w:left w:val="single" w:sz="6" w:space="0" w:color="auto"/>
              <w:bottom w:val="single" w:sz="6" w:space="0" w:color="auto"/>
              <w:right w:val="single" w:sz="6" w:space="0" w:color="auto"/>
            </w:tcBorders>
            <w:vAlign w:val="center"/>
          </w:tcPr>
          <w:p w:rsidR="004E6B3B" w:rsidRPr="004E6B3B" w:rsidRDefault="004E6B3B">
            <w:pPr>
              <w:keepLines/>
              <w:suppressAutoHyphens/>
              <w:autoSpaceDE w:val="0"/>
              <w:autoSpaceDN w:val="0"/>
              <w:adjustRightInd w:val="0"/>
              <w:spacing w:after="0" w:line="240" w:lineRule="auto"/>
              <w:jc w:val="center"/>
              <w:rPr>
                <w:rFonts w:ascii="Century Gothic" w:hAnsi="Century Gothic" w:cs="Times New Roman"/>
                <w:color w:val="000000"/>
                <w:sz w:val="24"/>
                <w:szCs w:val="24"/>
              </w:rPr>
            </w:pPr>
            <w:r w:rsidRPr="004E6B3B">
              <w:rPr>
                <w:rFonts w:ascii="Century Gothic" w:hAnsi="Century Gothic" w:cs="Times New Roman"/>
                <w:color w:val="000000"/>
                <w:sz w:val="24"/>
                <w:szCs w:val="24"/>
              </w:rPr>
              <w:t>16</w:t>
            </w:r>
          </w:p>
        </w:tc>
        <w:tc>
          <w:tcPr>
            <w:tcW w:w="2273" w:type="dxa"/>
            <w:tcBorders>
              <w:top w:val="single" w:sz="6" w:space="0" w:color="auto"/>
              <w:left w:val="single" w:sz="6" w:space="0" w:color="auto"/>
              <w:bottom w:val="single" w:sz="6" w:space="0" w:color="auto"/>
              <w:right w:val="single" w:sz="6" w:space="0" w:color="auto"/>
            </w:tcBorders>
            <w:vAlign w:val="center"/>
          </w:tcPr>
          <w:p w:rsidR="004E6B3B" w:rsidRPr="004E6B3B" w:rsidRDefault="004E6B3B">
            <w:pPr>
              <w:keepLines/>
              <w:suppressAutoHyphens/>
              <w:autoSpaceDE w:val="0"/>
              <w:autoSpaceDN w:val="0"/>
              <w:adjustRightInd w:val="0"/>
              <w:spacing w:after="0" w:line="240" w:lineRule="auto"/>
              <w:jc w:val="center"/>
              <w:rPr>
                <w:rFonts w:ascii="Century Gothic" w:hAnsi="Century Gothic" w:cs="Times New Roman"/>
                <w:color w:val="000000"/>
                <w:sz w:val="24"/>
                <w:szCs w:val="24"/>
              </w:rPr>
            </w:pPr>
            <w:r w:rsidRPr="004E6B3B">
              <w:rPr>
                <w:rFonts w:ascii="Century Gothic" w:hAnsi="Century Gothic" w:cs="Times New Roman"/>
                <w:color w:val="000000"/>
                <w:sz w:val="24"/>
                <w:szCs w:val="24"/>
              </w:rPr>
              <w:t>2.1</w:t>
            </w:r>
          </w:p>
        </w:tc>
      </w:tr>
      <w:tr w:rsidR="004E6B3B" w:rsidRPr="004E6B3B">
        <w:trPr>
          <w:trHeight w:val="600"/>
        </w:trPr>
        <w:tc>
          <w:tcPr>
            <w:tcW w:w="2342" w:type="dxa"/>
            <w:tcBorders>
              <w:top w:val="single" w:sz="6" w:space="0" w:color="auto"/>
              <w:left w:val="single" w:sz="6" w:space="0" w:color="auto"/>
              <w:bottom w:val="single" w:sz="6" w:space="0" w:color="auto"/>
              <w:right w:val="single" w:sz="6" w:space="0" w:color="auto"/>
            </w:tcBorders>
            <w:vAlign w:val="center"/>
          </w:tcPr>
          <w:p w:rsidR="004E6B3B" w:rsidRPr="004E6B3B" w:rsidRDefault="004E6B3B">
            <w:pPr>
              <w:keepLines/>
              <w:suppressAutoHyphens/>
              <w:autoSpaceDE w:val="0"/>
              <w:autoSpaceDN w:val="0"/>
              <w:adjustRightInd w:val="0"/>
              <w:spacing w:after="0" w:line="240" w:lineRule="auto"/>
              <w:jc w:val="center"/>
              <w:rPr>
                <w:rFonts w:ascii="Century Gothic" w:hAnsi="Century Gothic" w:cs="Times New Roman"/>
                <w:color w:val="000000"/>
                <w:sz w:val="24"/>
                <w:szCs w:val="24"/>
              </w:rPr>
            </w:pPr>
            <w:r w:rsidRPr="004E6B3B">
              <w:rPr>
                <w:rFonts w:ascii="Century Gothic" w:hAnsi="Century Gothic" w:cs="Times New Roman"/>
                <w:color w:val="000000"/>
                <w:sz w:val="24"/>
                <w:szCs w:val="24"/>
              </w:rPr>
              <w:t>20</w:t>
            </w:r>
          </w:p>
        </w:tc>
        <w:tc>
          <w:tcPr>
            <w:tcW w:w="2273" w:type="dxa"/>
            <w:tcBorders>
              <w:top w:val="single" w:sz="6" w:space="0" w:color="auto"/>
              <w:left w:val="single" w:sz="6" w:space="0" w:color="auto"/>
              <w:bottom w:val="single" w:sz="6" w:space="0" w:color="auto"/>
              <w:right w:val="single" w:sz="6" w:space="0" w:color="auto"/>
            </w:tcBorders>
            <w:vAlign w:val="center"/>
          </w:tcPr>
          <w:p w:rsidR="004E6B3B" w:rsidRPr="004E6B3B" w:rsidRDefault="004E6B3B">
            <w:pPr>
              <w:keepLines/>
              <w:suppressAutoHyphens/>
              <w:autoSpaceDE w:val="0"/>
              <w:autoSpaceDN w:val="0"/>
              <w:adjustRightInd w:val="0"/>
              <w:spacing w:after="0" w:line="240" w:lineRule="auto"/>
              <w:jc w:val="center"/>
              <w:rPr>
                <w:rFonts w:ascii="Century Gothic" w:hAnsi="Century Gothic" w:cs="Times New Roman"/>
                <w:color w:val="000000"/>
                <w:sz w:val="24"/>
                <w:szCs w:val="24"/>
              </w:rPr>
            </w:pPr>
            <w:r w:rsidRPr="004E6B3B">
              <w:rPr>
                <w:rFonts w:ascii="Century Gothic" w:hAnsi="Century Gothic" w:cs="Times New Roman"/>
                <w:color w:val="000000"/>
                <w:sz w:val="24"/>
                <w:szCs w:val="24"/>
              </w:rPr>
              <w:t>3.3</w:t>
            </w:r>
          </w:p>
        </w:tc>
      </w:tr>
      <w:tr w:rsidR="004E6B3B" w:rsidRPr="004E6B3B">
        <w:trPr>
          <w:trHeight w:val="600"/>
        </w:trPr>
        <w:tc>
          <w:tcPr>
            <w:tcW w:w="2342" w:type="dxa"/>
            <w:tcBorders>
              <w:top w:val="single" w:sz="6" w:space="0" w:color="auto"/>
              <w:left w:val="single" w:sz="6" w:space="0" w:color="auto"/>
              <w:bottom w:val="single" w:sz="6" w:space="0" w:color="auto"/>
              <w:right w:val="single" w:sz="6" w:space="0" w:color="auto"/>
            </w:tcBorders>
            <w:vAlign w:val="center"/>
          </w:tcPr>
          <w:p w:rsidR="004E6B3B" w:rsidRPr="004E6B3B" w:rsidRDefault="004E6B3B">
            <w:pPr>
              <w:keepLines/>
              <w:suppressAutoHyphens/>
              <w:autoSpaceDE w:val="0"/>
              <w:autoSpaceDN w:val="0"/>
              <w:adjustRightInd w:val="0"/>
              <w:spacing w:after="0" w:line="240" w:lineRule="auto"/>
              <w:jc w:val="center"/>
              <w:rPr>
                <w:rFonts w:ascii="Century Gothic" w:hAnsi="Century Gothic" w:cs="Times New Roman"/>
                <w:color w:val="000000"/>
                <w:sz w:val="24"/>
                <w:szCs w:val="24"/>
              </w:rPr>
            </w:pPr>
            <w:r w:rsidRPr="004E6B3B">
              <w:rPr>
                <w:rFonts w:ascii="Century Gothic" w:hAnsi="Century Gothic" w:cs="Times New Roman"/>
                <w:color w:val="000000"/>
                <w:sz w:val="24"/>
                <w:szCs w:val="24"/>
              </w:rPr>
              <w:t>25</w:t>
            </w:r>
          </w:p>
        </w:tc>
        <w:tc>
          <w:tcPr>
            <w:tcW w:w="2273" w:type="dxa"/>
            <w:tcBorders>
              <w:top w:val="single" w:sz="6" w:space="0" w:color="auto"/>
              <w:left w:val="single" w:sz="6" w:space="0" w:color="auto"/>
              <w:bottom w:val="single" w:sz="6" w:space="0" w:color="auto"/>
              <w:right w:val="single" w:sz="6" w:space="0" w:color="auto"/>
            </w:tcBorders>
            <w:vAlign w:val="center"/>
          </w:tcPr>
          <w:p w:rsidR="004E6B3B" w:rsidRPr="004E6B3B" w:rsidRDefault="004E6B3B">
            <w:pPr>
              <w:keepLines/>
              <w:suppressAutoHyphens/>
              <w:autoSpaceDE w:val="0"/>
              <w:autoSpaceDN w:val="0"/>
              <w:adjustRightInd w:val="0"/>
              <w:spacing w:after="0" w:line="240" w:lineRule="auto"/>
              <w:jc w:val="center"/>
              <w:rPr>
                <w:rFonts w:ascii="Century Gothic" w:hAnsi="Century Gothic" w:cs="Times New Roman"/>
                <w:color w:val="000000"/>
                <w:sz w:val="24"/>
                <w:szCs w:val="24"/>
              </w:rPr>
            </w:pPr>
            <w:r w:rsidRPr="004E6B3B">
              <w:rPr>
                <w:rFonts w:ascii="Century Gothic" w:hAnsi="Century Gothic" w:cs="Times New Roman"/>
                <w:color w:val="000000"/>
                <w:sz w:val="24"/>
                <w:szCs w:val="24"/>
              </w:rPr>
              <w:t>4.8</w:t>
            </w:r>
          </w:p>
        </w:tc>
      </w:tr>
      <w:tr w:rsidR="004E6B3B" w:rsidRPr="004E6B3B">
        <w:trPr>
          <w:trHeight w:val="600"/>
        </w:trPr>
        <w:tc>
          <w:tcPr>
            <w:tcW w:w="2342" w:type="dxa"/>
            <w:tcBorders>
              <w:top w:val="single" w:sz="6" w:space="0" w:color="auto"/>
              <w:left w:val="single" w:sz="6" w:space="0" w:color="auto"/>
              <w:bottom w:val="single" w:sz="6" w:space="0" w:color="auto"/>
              <w:right w:val="single" w:sz="6" w:space="0" w:color="auto"/>
            </w:tcBorders>
            <w:vAlign w:val="center"/>
          </w:tcPr>
          <w:p w:rsidR="004E6B3B" w:rsidRPr="004E6B3B" w:rsidRDefault="004E6B3B">
            <w:pPr>
              <w:keepLines/>
              <w:suppressAutoHyphens/>
              <w:autoSpaceDE w:val="0"/>
              <w:autoSpaceDN w:val="0"/>
              <w:adjustRightInd w:val="0"/>
              <w:spacing w:after="0" w:line="240" w:lineRule="auto"/>
              <w:jc w:val="center"/>
              <w:rPr>
                <w:rFonts w:ascii="Century Gothic" w:hAnsi="Century Gothic" w:cs="Times New Roman"/>
                <w:color w:val="000000"/>
                <w:sz w:val="24"/>
                <w:szCs w:val="24"/>
              </w:rPr>
            </w:pPr>
            <w:r w:rsidRPr="004E6B3B">
              <w:rPr>
                <w:rFonts w:ascii="Century Gothic" w:hAnsi="Century Gothic" w:cs="Times New Roman"/>
                <w:color w:val="000000"/>
                <w:sz w:val="24"/>
                <w:szCs w:val="24"/>
              </w:rPr>
              <w:t>30</w:t>
            </w:r>
          </w:p>
        </w:tc>
        <w:tc>
          <w:tcPr>
            <w:tcW w:w="2273" w:type="dxa"/>
            <w:tcBorders>
              <w:top w:val="single" w:sz="6" w:space="0" w:color="auto"/>
              <w:left w:val="single" w:sz="6" w:space="0" w:color="auto"/>
              <w:bottom w:val="single" w:sz="6" w:space="0" w:color="auto"/>
              <w:right w:val="single" w:sz="6" w:space="0" w:color="auto"/>
            </w:tcBorders>
            <w:vAlign w:val="center"/>
          </w:tcPr>
          <w:p w:rsidR="004E6B3B" w:rsidRPr="004E6B3B" w:rsidRDefault="004E6B3B">
            <w:pPr>
              <w:keepLines/>
              <w:suppressAutoHyphens/>
              <w:autoSpaceDE w:val="0"/>
              <w:autoSpaceDN w:val="0"/>
              <w:adjustRightInd w:val="0"/>
              <w:spacing w:after="0" w:line="240" w:lineRule="auto"/>
              <w:jc w:val="center"/>
              <w:rPr>
                <w:rFonts w:ascii="Century Gothic" w:hAnsi="Century Gothic" w:cs="Times New Roman"/>
                <w:color w:val="000000"/>
                <w:sz w:val="24"/>
                <w:szCs w:val="24"/>
              </w:rPr>
            </w:pPr>
            <w:r w:rsidRPr="004E6B3B">
              <w:rPr>
                <w:rFonts w:ascii="Century Gothic" w:hAnsi="Century Gothic" w:cs="Times New Roman"/>
                <w:color w:val="000000"/>
                <w:sz w:val="24"/>
                <w:szCs w:val="24"/>
              </w:rPr>
              <w:t>6.2</w:t>
            </w:r>
          </w:p>
        </w:tc>
      </w:tr>
      <w:tr w:rsidR="004E6B3B" w:rsidRPr="004E6B3B">
        <w:trPr>
          <w:trHeight w:val="600"/>
        </w:trPr>
        <w:tc>
          <w:tcPr>
            <w:tcW w:w="2342" w:type="dxa"/>
            <w:tcBorders>
              <w:top w:val="single" w:sz="6" w:space="0" w:color="auto"/>
              <w:left w:val="single" w:sz="6" w:space="0" w:color="auto"/>
              <w:bottom w:val="single" w:sz="6" w:space="0" w:color="auto"/>
              <w:right w:val="single" w:sz="6" w:space="0" w:color="auto"/>
            </w:tcBorders>
            <w:vAlign w:val="center"/>
          </w:tcPr>
          <w:p w:rsidR="004E6B3B" w:rsidRPr="004E6B3B" w:rsidRDefault="004E6B3B">
            <w:pPr>
              <w:keepLines/>
              <w:suppressAutoHyphens/>
              <w:autoSpaceDE w:val="0"/>
              <w:autoSpaceDN w:val="0"/>
              <w:adjustRightInd w:val="0"/>
              <w:spacing w:after="0" w:line="240" w:lineRule="auto"/>
              <w:jc w:val="center"/>
              <w:rPr>
                <w:rFonts w:ascii="Century Gothic" w:hAnsi="Century Gothic" w:cs="Times New Roman"/>
                <w:color w:val="000000"/>
                <w:sz w:val="24"/>
                <w:szCs w:val="24"/>
              </w:rPr>
            </w:pPr>
            <w:r w:rsidRPr="004E6B3B">
              <w:rPr>
                <w:rFonts w:ascii="Century Gothic" w:hAnsi="Century Gothic" w:cs="Times New Roman"/>
                <w:color w:val="000000"/>
                <w:sz w:val="24"/>
                <w:szCs w:val="24"/>
              </w:rPr>
              <w:t>40</w:t>
            </w:r>
          </w:p>
        </w:tc>
        <w:tc>
          <w:tcPr>
            <w:tcW w:w="2273" w:type="dxa"/>
            <w:tcBorders>
              <w:top w:val="single" w:sz="6" w:space="0" w:color="auto"/>
              <w:left w:val="single" w:sz="6" w:space="0" w:color="auto"/>
              <w:bottom w:val="single" w:sz="6" w:space="0" w:color="auto"/>
              <w:right w:val="single" w:sz="6" w:space="0" w:color="auto"/>
            </w:tcBorders>
            <w:vAlign w:val="center"/>
          </w:tcPr>
          <w:p w:rsidR="004E6B3B" w:rsidRPr="004E6B3B" w:rsidRDefault="004E6B3B">
            <w:pPr>
              <w:keepLines/>
              <w:suppressAutoHyphens/>
              <w:autoSpaceDE w:val="0"/>
              <w:autoSpaceDN w:val="0"/>
              <w:adjustRightInd w:val="0"/>
              <w:spacing w:after="0" w:line="240" w:lineRule="auto"/>
              <w:jc w:val="center"/>
              <w:rPr>
                <w:rFonts w:ascii="Century Gothic" w:hAnsi="Century Gothic" w:cs="Times New Roman"/>
                <w:color w:val="000000"/>
                <w:sz w:val="24"/>
                <w:szCs w:val="24"/>
              </w:rPr>
            </w:pPr>
            <w:r w:rsidRPr="004E6B3B">
              <w:rPr>
                <w:rFonts w:ascii="Century Gothic" w:hAnsi="Century Gothic" w:cs="Times New Roman"/>
                <w:color w:val="000000"/>
                <w:sz w:val="24"/>
                <w:szCs w:val="24"/>
              </w:rPr>
              <w:t>8.0</w:t>
            </w:r>
          </w:p>
        </w:tc>
      </w:tr>
    </w:tbl>
    <w:p w:rsidR="004E6B3B" w:rsidRPr="004E6B3B" w:rsidRDefault="004E6B3B" w:rsidP="004E6B3B">
      <w:pPr>
        <w:keepLines/>
        <w:suppressAutoHyphens/>
        <w:autoSpaceDE w:val="0"/>
        <w:autoSpaceDN w:val="0"/>
        <w:adjustRightInd w:val="0"/>
        <w:spacing w:after="0" w:line="240" w:lineRule="auto"/>
        <w:rPr>
          <w:rFonts w:ascii="Century Gothic" w:hAnsi="Century Gothic" w:cs="Times New Roman"/>
          <w:color w:val="221E1F"/>
          <w:sz w:val="24"/>
          <w:szCs w:val="24"/>
        </w:rPr>
      </w:pPr>
    </w:p>
    <w:p w:rsidR="004E6B3B" w:rsidRPr="004E6B3B" w:rsidRDefault="004E6B3B" w:rsidP="004E6B3B">
      <w:pPr>
        <w:pStyle w:val="ListParagraph"/>
        <w:keepLines/>
        <w:numPr>
          <w:ilvl w:val="0"/>
          <w:numId w:val="1"/>
        </w:numPr>
        <w:suppressAutoHyphens/>
        <w:autoSpaceDE w:val="0"/>
        <w:autoSpaceDN w:val="0"/>
        <w:adjustRightInd w:val="0"/>
        <w:spacing w:after="0" w:line="240" w:lineRule="auto"/>
        <w:rPr>
          <w:rFonts w:ascii="Century Gothic" w:hAnsi="Century Gothic" w:cs="Times New Roman"/>
          <w:color w:val="000000"/>
          <w:sz w:val="24"/>
          <w:szCs w:val="24"/>
        </w:rPr>
      </w:pPr>
      <w:r w:rsidRPr="004E6B3B">
        <w:rPr>
          <w:rFonts w:ascii="Century Gothic" w:hAnsi="Century Gothic" w:cs="Times New Roman"/>
          <w:color w:val="000000"/>
          <w:sz w:val="24"/>
          <w:szCs w:val="24"/>
        </w:rPr>
        <w:t>Write unit rates that compare the baby’s change in femur length to the change in gestation time from 14 weeks to 14.5 weeks, from 16 weeks to 20 weeks, and from 30 weeks to 40 weeks. Show your work.</w:t>
      </w:r>
    </w:p>
    <w:p w:rsidR="004E6B3B" w:rsidRDefault="004E6B3B" w:rsidP="004E6B3B">
      <w:pPr>
        <w:keepLines/>
        <w:suppressAutoHyphens/>
        <w:autoSpaceDE w:val="0"/>
        <w:autoSpaceDN w:val="0"/>
        <w:adjustRightInd w:val="0"/>
        <w:spacing w:after="0" w:line="240" w:lineRule="auto"/>
        <w:rPr>
          <w:rFonts w:ascii="Century Gothic" w:hAnsi="Century Gothic" w:cs="Times New Roman"/>
          <w:color w:val="000000"/>
          <w:sz w:val="24"/>
          <w:szCs w:val="24"/>
        </w:rPr>
      </w:pPr>
    </w:p>
    <w:p w:rsidR="004E6B3B" w:rsidRDefault="004E6B3B" w:rsidP="004E6B3B">
      <w:pPr>
        <w:keepLines/>
        <w:suppressAutoHyphens/>
        <w:autoSpaceDE w:val="0"/>
        <w:autoSpaceDN w:val="0"/>
        <w:adjustRightInd w:val="0"/>
        <w:spacing w:after="0" w:line="240" w:lineRule="auto"/>
        <w:rPr>
          <w:rFonts w:ascii="Century Gothic" w:hAnsi="Century Gothic" w:cs="Times New Roman"/>
          <w:color w:val="000000"/>
          <w:sz w:val="24"/>
          <w:szCs w:val="24"/>
        </w:rPr>
      </w:pPr>
    </w:p>
    <w:p w:rsidR="004E6B3B" w:rsidRPr="004E6B3B" w:rsidRDefault="004E6B3B" w:rsidP="004E6B3B">
      <w:pPr>
        <w:keepLines/>
        <w:suppressAutoHyphens/>
        <w:autoSpaceDE w:val="0"/>
        <w:autoSpaceDN w:val="0"/>
        <w:adjustRightInd w:val="0"/>
        <w:spacing w:after="0" w:line="240" w:lineRule="auto"/>
        <w:rPr>
          <w:rFonts w:ascii="Century Gothic" w:hAnsi="Century Gothic" w:cs="Times New Roman"/>
          <w:color w:val="000000"/>
          <w:sz w:val="24"/>
          <w:szCs w:val="24"/>
        </w:rPr>
      </w:pPr>
    </w:p>
    <w:p w:rsidR="004E6B3B" w:rsidRDefault="004E6B3B" w:rsidP="004E6B3B">
      <w:pPr>
        <w:keepLines/>
        <w:suppressAutoHyphens/>
        <w:autoSpaceDE w:val="0"/>
        <w:autoSpaceDN w:val="0"/>
        <w:adjustRightInd w:val="0"/>
        <w:spacing w:after="0" w:line="240" w:lineRule="auto"/>
        <w:ind w:left="720" w:hanging="720"/>
        <w:rPr>
          <w:rFonts w:ascii="Century Gothic" w:hAnsi="Century Gothic" w:cs="Times New Roman"/>
          <w:color w:val="000000"/>
          <w:sz w:val="24"/>
          <w:szCs w:val="24"/>
        </w:rPr>
      </w:pPr>
    </w:p>
    <w:p w:rsidR="004E6B3B" w:rsidRDefault="004E6B3B" w:rsidP="004E6B3B">
      <w:pPr>
        <w:keepLines/>
        <w:suppressAutoHyphens/>
        <w:autoSpaceDE w:val="0"/>
        <w:autoSpaceDN w:val="0"/>
        <w:adjustRightInd w:val="0"/>
        <w:spacing w:after="0" w:line="240" w:lineRule="auto"/>
        <w:ind w:left="720" w:hanging="720"/>
        <w:rPr>
          <w:rFonts w:ascii="Century Gothic" w:hAnsi="Century Gothic" w:cs="Times New Roman"/>
          <w:color w:val="000000"/>
          <w:sz w:val="24"/>
          <w:szCs w:val="24"/>
        </w:rPr>
      </w:pPr>
    </w:p>
    <w:p w:rsidR="004E6B3B" w:rsidRPr="004E6B3B" w:rsidRDefault="004E6B3B" w:rsidP="004E6B3B">
      <w:pPr>
        <w:keepLines/>
        <w:suppressAutoHyphens/>
        <w:autoSpaceDE w:val="0"/>
        <w:autoSpaceDN w:val="0"/>
        <w:adjustRightInd w:val="0"/>
        <w:spacing w:after="0" w:line="240" w:lineRule="auto"/>
        <w:ind w:left="720" w:hanging="720"/>
        <w:rPr>
          <w:rFonts w:ascii="Century Gothic" w:hAnsi="Century Gothic" w:cs="Times New Roman"/>
          <w:color w:val="000000"/>
          <w:sz w:val="24"/>
          <w:szCs w:val="24"/>
        </w:rPr>
      </w:pPr>
    </w:p>
    <w:p w:rsidR="004E6B3B" w:rsidRPr="004E6B3B" w:rsidRDefault="004E6B3B" w:rsidP="004E6B3B">
      <w:pPr>
        <w:keepLines/>
        <w:suppressAutoHyphens/>
        <w:autoSpaceDE w:val="0"/>
        <w:autoSpaceDN w:val="0"/>
        <w:adjustRightInd w:val="0"/>
        <w:spacing w:after="0" w:line="240" w:lineRule="auto"/>
        <w:ind w:left="720" w:hanging="720"/>
        <w:rPr>
          <w:rFonts w:ascii="Century Gothic" w:hAnsi="Century Gothic" w:cs="Times New Roman"/>
          <w:color w:val="000000"/>
          <w:sz w:val="24"/>
          <w:szCs w:val="24"/>
        </w:rPr>
      </w:pPr>
      <w:r w:rsidRPr="004E6B3B">
        <w:rPr>
          <w:rFonts w:ascii="Century Gothic" w:hAnsi="Century Gothic" w:cs="Times New Roman"/>
          <w:b/>
          <w:bCs/>
          <w:color w:val="000000"/>
          <w:sz w:val="24"/>
          <w:szCs w:val="24"/>
        </w:rPr>
        <w:t>b.</w:t>
      </w:r>
      <w:r w:rsidRPr="004E6B3B">
        <w:rPr>
          <w:rFonts w:ascii="Century Gothic" w:hAnsi="Century Gothic" w:cs="Times New Roman"/>
          <w:color w:val="000000"/>
          <w:sz w:val="24"/>
          <w:szCs w:val="24"/>
        </w:rPr>
        <w:tab/>
        <w:t>Write ordered pairs from the table that show the gestation time as the independent variable and the baby’s femur length as the dependent variable.</w:t>
      </w:r>
    </w:p>
    <w:p w:rsidR="004E6B3B" w:rsidRDefault="004E6B3B" w:rsidP="004E6B3B">
      <w:pPr>
        <w:keepLines/>
        <w:suppressAutoHyphens/>
        <w:autoSpaceDE w:val="0"/>
        <w:autoSpaceDN w:val="0"/>
        <w:adjustRightInd w:val="0"/>
        <w:spacing w:after="0" w:line="240" w:lineRule="auto"/>
        <w:ind w:left="720" w:hanging="720"/>
        <w:rPr>
          <w:rFonts w:ascii="Century Gothic" w:hAnsi="Century Gothic" w:cs="Times New Roman"/>
          <w:color w:val="000000"/>
          <w:sz w:val="24"/>
          <w:szCs w:val="24"/>
        </w:rPr>
      </w:pPr>
    </w:p>
    <w:p w:rsidR="004E6B3B" w:rsidRDefault="004E6B3B" w:rsidP="004E6B3B">
      <w:pPr>
        <w:keepLines/>
        <w:suppressAutoHyphens/>
        <w:autoSpaceDE w:val="0"/>
        <w:autoSpaceDN w:val="0"/>
        <w:adjustRightInd w:val="0"/>
        <w:spacing w:after="0" w:line="240" w:lineRule="auto"/>
        <w:ind w:left="720" w:hanging="720"/>
        <w:rPr>
          <w:rFonts w:ascii="Century Gothic" w:hAnsi="Century Gothic" w:cs="Times New Roman"/>
          <w:color w:val="000000"/>
          <w:sz w:val="24"/>
          <w:szCs w:val="24"/>
        </w:rPr>
      </w:pPr>
    </w:p>
    <w:p w:rsidR="004E6B3B" w:rsidRDefault="004E6B3B" w:rsidP="004E6B3B">
      <w:pPr>
        <w:keepLines/>
        <w:suppressAutoHyphens/>
        <w:autoSpaceDE w:val="0"/>
        <w:autoSpaceDN w:val="0"/>
        <w:adjustRightInd w:val="0"/>
        <w:spacing w:after="0" w:line="240" w:lineRule="auto"/>
        <w:ind w:left="720" w:hanging="720"/>
        <w:rPr>
          <w:rFonts w:ascii="Century Gothic" w:hAnsi="Century Gothic" w:cs="Times New Roman"/>
          <w:color w:val="000000"/>
          <w:sz w:val="24"/>
          <w:szCs w:val="24"/>
        </w:rPr>
      </w:pPr>
    </w:p>
    <w:p w:rsidR="004E6B3B" w:rsidRDefault="004E6B3B" w:rsidP="004E6B3B">
      <w:pPr>
        <w:keepLines/>
        <w:suppressAutoHyphens/>
        <w:autoSpaceDE w:val="0"/>
        <w:autoSpaceDN w:val="0"/>
        <w:adjustRightInd w:val="0"/>
        <w:spacing w:after="0" w:line="240" w:lineRule="auto"/>
        <w:ind w:left="720" w:hanging="720"/>
        <w:rPr>
          <w:rFonts w:ascii="Century Gothic" w:hAnsi="Century Gothic" w:cs="Times New Roman"/>
          <w:color w:val="000000"/>
          <w:sz w:val="24"/>
          <w:szCs w:val="24"/>
        </w:rPr>
      </w:pPr>
    </w:p>
    <w:p w:rsidR="004E6B3B" w:rsidRDefault="004E6B3B" w:rsidP="004E6B3B">
      <w:pPr>
        <w:keepLines/>
        <w:suppressAutoHyphens/>
        <w:autoSpaceDE w:val="0"/>
        <w:autoSpaceDN w:val="0"/>
        <w:adjustRightInd w:val="0"/>
        <w:spacing w:after="0" w:line="240" w:lineRule="auto"/>
        <w:ind w:left="720" w:hanging="720"/>
        <w:rPr>
          <w:rFonts w:ascii="Century Gothic" w:hAnsi="Century Gothic" w:cs="Times New Roman"/>
          <w:color w:val="000000"/>
          <w:sz w:val="24"/>
          <w:szCs w:val="24"/>
        </w:rPr>
      </w:pPr>
    </w:p>
    <w:p w:rsidR="004E6B3B" w:rsidRPr="004E6B3B" w:rsidRDefault="004E6B3B" w:rsidP="004E6B3B">
      <w:pPr>
        <w:keepLines/>
        <w:suppressAutoHyphens/>
        <w:autoSpaceDE w:val="0"/>
        <w:autoSpaceDN w:val="0"/>
        <w:adjustRightInd w:val="0"/>
        <w:spacing w:after="0" w:line="240" w:lineRule="auto"/>
        <w:ind w:left="720" w:hanging="720"/>
        <w:rPr>
          <w:rFonts w:ascii="Century Gothic" w:hAnsi="Century Gothic" w:cs="Times New Roman"/>
          <w:color w:val="000000"/>
          <w:sz w:val="24"/>
          <w:szCs w:val="24"/>
        </w:rPr>
      </w:pPr>
    </w:p>
    <w:p w:rsidR="004E6B3B" w:rsidRPr="004E6B3B" w:rsidRDefault="004E6B3B" w:rsidP="004E6B3B">
      <w:pPr>
        <w:keepLines/>
        <w:suppressAutoHyphens/>
        <w:autoSpaceDE w:val="0"/>
        <w:autoSpaceDN w:val="0"/>
        <w:adjustRightInd w:val="0"/>
        <w:spacing w:after="0" w:line="240" w:lineRule="auto"/>
        <w:ind w:left="720" w:hanging="720"/>
        <w:rPr>
          <w:rFonts w:ascii="Century Gothic" w:hAnsi="Century Gothic" w:cs="Times New Roman"/>
          <w:color w:val="000000"/>
          <w:sz w:val="24"/>
          <w:szCs w:val="24"/>
        </w:rPr>
      </w:pPr>
      <w:r w:rsidRPr="004E6B3B">
        <w:rPr>
          <w:rFonts w:ascii="Century Gothic" w:hAnsi="Century Gothic" w:cs="Times New Roman"/>
          <w:b/>
          <w:bCs/>
          <w:color w:val="000000"/>
          <w:sz w:val="24"/>
          <w:szCs w:val="24"/>
        </w:rPr>
        <w:lastRenderedPageBreak/>
        <w:t>c.</w:t>
      </w:r>
      <w:r w:rsidRPr="004E6B3B">
        <w:rPr>
          <w:rFonts w:ascii="Century Gothic" w:hAnsi="Century Gothic" w:cs="Times New Roman"/>
          <w:b/>
          <w:bCs/>
          <w:color w:val="000000"/>
          <w:sz w:val="24"/>
          <w:szCs w:val="24"/>
        </w:rPr>
        <w:tab/>
      </w:r>
      <w:r w:rsidRPr="004E6B3B">
        <w:rPr>
          <w:rFonts w:ascii="Century Gothic" w:hAnsi="Century Gothic" w:cs="Times New Roman"/>
          <w:color w:val="000000"/>
          <w:sz w:val="24"/>
          <w:szCs w:val="24"/>
        </w:rPr>
        <w:t>Create a scatter plot of the ordered pairs in part (b) to show the relationship between gestation time and femur length. First, label the axes to represent the independent and dependent variables. Next, choose the appropriate intervals for your scatter plot. Finally, name your scatter plot.</w:t>
      </w:r>
    </w:p>
    <w:p w:rsidR="004E6B3B" w:rsidRDefault="004E6B3B" w:rsidP="004E6B3B">
      <w:pPr>
        <w:keepLines/>
        <w:suppressAutoHyphens/>
        <w:autoSpaceDE w:val="0"/>
        <w:autoSpaceDN w:val="0"/>
        <w:adjustRightInd w:val="0"/>
        <w:spacing w:after="0" w:line="240" w:lineRule="auto"/>
        <w:ind w:left="720" w:hanging="720"/>
        <w:rPr>
          <w:rFonts w:ascii="Century Gothic" w:hAnsi="Century Gothic" w:cs="Times New Roman"/>
          <w:color w:val="000000"/>
          <w:sz w:val="24"/>
          <w:szCs w:val="24"/>
        </w:rPr>
      </w:pPr>
    </w:p>
    <w:p w:rsidR="004E6B3B" w:rsidRDefault="004E6B3B" w:rsidP="004E6B3B">
      <w:pPr>
        <w:keepLines/>
        <w:suppressAutoHyphens/>
        <w:autoSpaceDE w:val="0"/>
        <w:autoSpaceDN w:val="0"/>
        <w:adjustRightInd w:val="0"/>
        <w:spacing w:after="0" w:line="240" w:lineRule="auto"/>
        <w:ind w:left="720" w:hanging="720"/>
        <w:rPr>
          <w:rFonts w:ascii="Century Gothic" w:hAnsi="Century Gothic" w:cs="Times New Roman"/>
          <w:color w:val="000000"/>
          <w:sz w:val="24"/>
          <w:szCs w:val="24"/>
        </w:rPr>
      </w:pPr>
    </w:p>
    <w:p w:rsidR="004E6B3B" w:rsidRDefault="004E6B3B" w:rsidP="004E6B3B">
      <w:pPr>
        <w:keepLines/>
        <w:suppressAutoHyphens/>
        <w:autoSpaceDE w:val="0"/>
        <w:autoSpaceDN w:val="0"/>
        <w:adjustRightInd w:val="0"/>
        <w:spacing w:after="0" w:line="240" w:lineRule="auto"/>
        <w:ind w:left="720" w:hanging="720"/>
        <w:rPr>
          <w:rFonts w:ascii="Century Gothic" w:hAnsi="Century Gothic" w:cs="Times New Roman"/>
          <w:color w:val="000000"/>
          <w:sz w:val="24"/>
          <w:szCs w:val="24"/>
        </w:rPr>
      </w:pPr>
    </w:p>
    <w:p w:rsidR="004E6B3B" w:rsidRDefault="004E6B3B" w:rsidP="004E6B3B">
      <w:pPr>
        <w:keepLines/>
        <w:suppressAutoHyphens/>
        <w:autoSpaceDE w:val="0"/>
        <w:autoSpaceDN w:val="0"/>
        <w:adjustRightInd w:val="0"/>
        <w:spacing w:after="0" w:line="240" w:lineRule="auto"/>
        <w:ind w:left="720" w:hanging="720"/>
        <w:rPr>
          <w:rFonts w:ascii="Century Gothic" w:hAnsi="Century Gothic" w:cs="Times New Roman"/>
          <w:color w:val="000000"/>
          <w:sz w:val="24"/>
          <w:szCs w:val="24"/>
        </w:rPr>
      </w:pPr>
    </w:p>
    <w:p w:rsidR="004E6B3B" w:rsidRPr="004E6B3B" w:rsidRDefault="004E6B3B" w:rsidP="004E6B3B">
      <w:pPr>
        <w:keepLines/>
        <w:suppressAutoHyphens/>
        <w:autoSpaceDE w:val="0"/>
        <w:autoSpaceDN w:val="0"/>
        <w:adjustRightInd w:val="0"/>
        <w:spacing w:after="0" w:line="240" w:lineRule="auto"/>
        <w:ind w:left="720" w:hanging="720"/>
        <w:rPr>
          <w:rFonts w:ascii="Century Gothic" w:hAnsi="Century Gothic" w:cs="Times New Roman"/>
          <w:color w:val="000000"/>
          <w:sz w:val="24"/>
          <w:szCs w:val="24"/>
        </w:rPr>
      </w:pPr>
    </w:p>
    <w:p w:rsidR="004E6B3B" w:rsidRPr="004E6B3B" w:rsidRDefault="004E6B3B" w:rsidP="004E6B3B">
      <w:pPr>
        <w:keepLines/>
        <w:suppressAutoHyphens/>
        <w:autoSpaceDE w:val="0"/>
        <w:autoSpaceDN w:val="0"/>
        <w:adjustRightInd w:val="0"/>
        <w:spacing w:after="0" w:line="240" w:lineRule="auto"/>
        <w:ind w:firstLine="720"/>
        <w:rPr>
          <w:rFonts w:ascii="Century Gothic" w:hAnsi="Century Gothic" w:cs="Times New Roman"/>
          <w:color w:val="000000"/>
          <w:sz w:val="24"/>
          <w:szCs w:val="24"/>
        </w:rPr>
      </w:pPr>
      <w:r w:rsidRPr="004E6B3B">
        <w:rPr>
          <w:rFonts w:ascii="Century Gothic" w:hAnsi="Century Gothic" w:cs="Times New Roman"/>
          <w:noProof/>
          <w:color w:val="000000"/>
          <w:position w:val="-358"/>
          <w:sz w:val="24"/>
          <w:szCs w:val="24"/>
        </w:rPr>
        <w:drawing>
          <wp:inline distT="0" distB="0" distL="0" distR="0" wp14:anchorId="34AC96A0" wp14:editId="5C1B4A2C">
            <wp:extent cx="2280285" cy="229171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0285" cy="2291715"/>
                    </a:xfrm>
                    <a:prstGeom prst="rect">
                      <a:avLst/>
                    </a:prstGeom>
                    <a:noFill/>
                    <a:ln>
                      <a:noFill/>
                    </a:ln>
                  </pic:spPr>
                </pic:pic>
              </a:graphicData>
            </a:graphic>
          </wp:inline>
        </w:drawing>
      </w:r>
    </w:p>
    <w:p w:rsidR="004E6B3B" w:rsidRPr="004E6B3B" w:rsidRDefault="004E6B3B" w:rsidP="004E6B3B">
      <w:pPr>
        <w:keepLines/>
        <w:suppressAutoHyphens/>
        <w:autoSpaceDE w:val="0"/>
        <w:autoSpaceDN w:val="0"/>
        <w:adjustRightInd w:val="0"/>
        <w:spacing w:after="0" w:line="240" w:lineRule="auto"/>
        <w:ind w:left="720" w:hanging="720"/>
        <w:rPr>
          <w:rFonts w:ascii="Century Gothic" w:hAnsi="Century Gothic" w:cs="Times New Roman"/>
          <w:color w:val="000000"/>
          <w:sz w:val="24"/>
          <w:szCs w:val="24"/>
        </w:rPr>
      </w:pPr>
    </w:p>
    <w:p w:rsidR="004E6B3B" w:rsidRDefault="004E6B3B" w:rsidP="004E6B3B">
      <w:pPr>
        <w:keepLines/>
        <w:suppressAutoHyphens/>
        <w:autoSpaceDE w:val="0"/>
        <w:autoSpaceDN w:val="0"/>
        <w:adjustRightInd w:val="0"/>
        <w:spacing w:after="0" w:line="240" w:lineRule="auto"/>
        <w:ind w:left="720" w:hanging="720"/>
        <w:rPr>
          <w:rFonts w:ascii="Century Gothic" w:hAnsi="Century Gothic" w:cs="Times New Roman"/>
          <w:b/>
          <w:bCs/>
          <w:color w:val="000000"/>
          <w:sz w:val="24"/>
          <w:szCs w:val="24"/>
        </w:rPr>
      </w:pPr>
    </w:p>
    <w:p w:rsidR="004E6B3B" w:rsidRDefault="004E6B3B" w:rsidP="004E6B3B">
      <w:pPr>
        <w:keepLines/>
        <w:suppressAutoHyphens/>
        <w:autoSpaceDE w:val="0"/>
        <w:autoSpaceDN w:val="0"/>
        <w:adjustRightInd w:val="0"/>
        <w:spacing w:after="0" w:line="240" w:lineRule="auto"/>
        <w:ind w:left="720" w:hanging="720"/>
        <w:rPr>
          <w:rFonts w:ascii="Century Gothic" w:hAnsi="Century Gothic" w:cs="Times New Roman"/>
          <w:b/>
          <w:bCs/>
          <w:color w:val="000000"/>
          <w:sz w:val="24"/>
          <w:szCs w:val="24"/>
        </w:rPr>
      </w:pPr>
    </w:p>
    <w:p w:rsidR="004E6B3B" w:rsidRDefault="004E6B3B" w:rsidP="004E6B3B">
      <w:pPr>
        <w:keepLines/>
        <w:suppressAutoHyphens/>
        <w:autoSpaceDE w:val="0"/>
        <w:autoSpaceDN w:val="0"/>
        <w:adjustRightInd w:val="0"/>
        <w:spacing w:after="0" w:line="240" w:lineRule="auto"/>
        <w:ind w:left="720" w:hanging="720"/>
        <w:rPr>
          <w:rFonts w:ascii="Century Gothic" w:hAnsi="Century Gothic" w:cs="Times New Roman"/>
          <w:b/>
          <w:bCs/>
          <w:color w:val="000000"/>
          <w:sz w:val="24"/>
          <w:szCs w:val="24"/>
        </w:rPr>
      </w:pPr>
    </w:p>
    <w:p w:rsidR="004E6B3B" w:rsidRDefault="004E6B3B" w:rsidP="004E6B3B">
      <w:pPr>
        <w:keepLines/>
        <w:suppressAutoHyphens/>
        <w:autoSpaceDE w:val="0"/>
        <w:autoSpaceDN w:val="0"/>
        <w:adjustRightInd w:val="0"/>
        <w:spacing w:after="0" w:line="240" w:lineRule="auto"/>
        <w:ind w:left="720" w:hanging="720"/>
        <w:rPr>
          <w:rFonts w:ascii="Century Gothic" w:hAnsi="Century Gothic" w:cs="Times New Roman"/>
          <w:b/>
          <w:bCs/>
          <w:color w:val="000000"/>
          <w:sz w:val="24"/>
          <w:szCs w:val="24"/>
        </w:rPr>
      </w:pPr>
    </w:p>
    <w:p w:rsidR="004E6B3B" w:rsidRDefault="004E6B3B" w:rsidP="004E6B3B">
      <w:pPr>
        <w:keepLines/>
        <w:suppressAutoHyphens/>
        <w:autoSpaceDE w:val="0"/>
        <w:autoSpaceDN w:val="0"/>
        <w:adjustRightInd w:val="0"/>
        <w:spacing w:after="0" w:line="240" w:lineRule="auto"/>
        <w:ind w:left="720" w:hanging="720"/>
        <w:rPr>
          <w:rFonts w:ascii="Century Gothic" w:hAnsi="Century Gothic" w:cs="Times New Roman"/>
          <w:b/>
          <w:bCs/>
          <w:color w:val="000000"/>
          <w:sz w:val="24"/>
          <w:szCs w:val="24"/>
        </w:rPr>
      </w:pPr>
    </w:p>
    <w:p w:rsidR="004E6B3B" w:rsidRPr="004E6B3B" w:rsidRDefault="004E6B3B" w:rsidP="004E6B3B">
      <w:pPr>
        <w:keepLines/>
        <w:suppressAutoHyphens/>
        <w:autoSpaceDE w:val="0"/>
        <w:autoSpaceDN w:val="0"/>
        <w:adjustRightInd w:val="0"/>
        <w:spacing w:after="0" w:line="240" w:lineRule="auto"/>
        <w:ind w:left="720" w:hanging="720"/>
        <w:rPr>
          <w:rFonts w:ascii="Century Gothic" w:hAnsi="Century Gothic" w:cs="Times New Roman"/>
          <w:color w:val="000000"/>
          <w:sz w:val="24"/>
          <w:szCs w:val="24"/>
        </w:rPr>
      </w:pPr>
      <w:r w:rsidRPr="004E6B3B">
        <w:rPr>
          <w:rFonts w:ascii="Century Gothic" w:hAnsi="Century Gothic" w:cs="Times New Roman"/>
          <w:b/>
          <w:bCs/>
          <w:color w:val="000000"/>
          <w:sz w:val="24"/>
          <w:szCs w:val="24"/>
        </w:rPr>
        <w:t>d.</w:t>
      </w:r>
      <w:r w:rsidRPr="004E6B3B">
        <w:rPr>
          <w:rFonts w:ascii="Century Gothic" w:hAnsi="Century Gothic" w:cs="Times New Roman"/>
          <w:color w:val="000000"/>
          <w:sz w:val="24"/>
          <w:szCs w:val="24"/>
        </w:rPr>
        <w:tab/>
        <w:t>Do all the data points in your scatter plot lie on the same line? What does this tell you about the baby’s femur length change over time? Explain your reasoning.</w:t>
      </w:r>
    </w:p>
    <w:p w:rsidR="004E6B3B" w:rsidRDefault="004E6B3B" w:rsidP="004E6B3B">
      <w:pPr>
        <w:keepLines/>
        <w:suppressAutoHyphens/>
        <w:autoSpaceDE w:val="0"/>
        <w:autoSpaceDN w:val="0"/>
        <w:adjustRightInd w:val="0"/>
        <w:spacing w:after="0" w:line="240" w:lineRule="auto"/>
        <w:ind w:left="720" w:hanging="720"/>
        <w:rPr>
          <w:rFonts w:ascii="Century Gothic" w:hAnsi="Century Gothic" w:cs="Times New Roman"/>
          <w:color w:val="000000"/>
          <w:sz w:val="24"/>
          <w:szCs w:val="24"/>
        </w:rPr>
      </w:pPr>
    </w:p>
    <w:p w:rsidR="004E6B3B" w:rsidRDefault="004E6B3B" w:rsidP="004E6B3B">
      <w:pPr>
        <w:keepLines/>
        <w:suppressAutoHyphens/>
        <w:autoSpaceDE w:val="0"/>
        <w:autoSpaceDN w:val="0"/>
        <w:adjustRightInd w:val="0"/>
        <w:spacing w:after="0" w:line="240" w:lineRule="auto"/>
        <w:ind w:left="720" w:hanging="720"/>
        <w:rPr>
          <w:rFonts w:ascii="Century Gothic" w:hAnsi="Century Gothic" w:cs="Times New Roman"/>
          <w:color w:val="000000"/>
          <w:sz w:val="24"/>
          <w:szCs w:val="24"/>
        </w:rPr>
      </w:pPr>
    </w:p>
    <w:p w:rsidR="004E6B3B" w:rsidRPr="004E6B3B" w:rsidRDefault="004E6B3B" w:rsidP="004E6B3B">
      <w:pPr>
        <w:keepLines/>
        <w:suppressAutoHyphens/>
        <w:autoSpaceDE w:val="0"/>
        <w:autoSpaceDN w:val="0"/>
        <w:adjustRightInd w:val="0"/>
        <w:spacing w:after="0" w:line="240" w:lineRule="auto"/>
        <w:ind w:left="720" w:hanging="720"/>
        <w:rPr>
          <w:rFonts w:ascii="Century Gothic" w:hAnsi="Century Gothic" w:cs="Times New Roman"/>
          <w:color w:val="000000"/>
          <w:sz w:val="24"/>
          <w:szCs w:val="24"/>
        </w:rPr>
      </w:pPr>
    </w:p>
    <w:p w:rsidR="004E6B3B" w:rsidRPr="004E6B3B" w:rsidRDefault="004E6B3B" w:rsidP="004E6B3B">
      <w:pPr>
        <w:keepLines/>
        <w:suppressAutoHyphens/>
        <w:autoSpaceDE w:val="0"/>
        <w:autoSpaceDN w:val="0"/>
        <w:adjustRightInd w:val="0"/>
        <w:spacing w:after="0" w:line="240" w:lineRule="auto"/>
        <w:ind w:left="720" w:hanging="720"/>
        <w:rPr>
          <w:rFonts w:ascii="Century Gothic" w:hAnsi="Century Gothic" w:cs="Times New Roman"/>
          <w:color w:val="000000"/>
          <w:sz w:val="24"/>
          <w:szCs w:val="24"/>
        </w:rPr>
      </w:pPr>
      <w:r w:rsidRPr="004E6B3B">
        <w:rPr>
          <w:rFonts w:ascii="Century Gothic" w:hAnsi="Century Gothic" w:cs="Times New Roman"/>
          <w:b/>
          <w:bCs/>
          <w:color w:val="000000"/>
          <w:sz w:val="24"/>
          <w:szCs w:val="24"/>
        </w:rPr>
        <w:t>e.</w:t>
      </w:r>
      <w:r w:rsidRPr="004E6B3B">
        <w:rPr>
          <w:rFonts w:ascii="Century Gothic" w:hAnsi="Century Gothic" w:cs="Times New Roman"/>
          <w:color w:val="000000"/>
          <w:sz w:val="24"/>
          <w:szCs w:val="24"/>
        </w:rPr>
        <w:tab/>
        <w:t>Use a ruler to draw the line that best fits your data in your graph in part (c). Then, write the equation of your line. Be sure to define your variables and include the units.</w:t>
      </w:r>
    </w:p>
    <w:p w:rsidR="004E6B3B" w:rsidRDefault="004E6B3B" w:rsidP="004E6B3B">
      <w:pPr>
        <w:keepLines/>
        <w:suppressAutoHyphens/>
        <w:autoSpaceDE w:val="0"/>
        <w:autoSpaceDN w:val="0"/>
        <w:adjustRightInd w:val="0"/>
        <w:spacing w:after="0" w:line="240" w:lineRule="auto"/>
        <w:ind w:left="720" w:hanging="720"/>
        <w:rPr>
          <w:rFonts w:ascii="Century Gothic" w:hAnsi="Century Gothic" w:cs="Times New Roman"/>
          <w:color w:val="000000"/>
          <w:sz w:val="24"/>
          <w:szCs w:val="24"/>
        </w:rPr>
      </w:pPr>
    </w:p>
    <w:p w:rsidR="004E6B3B" w:rsidRPr="004E6B3B" w:rsidRDefault="004E6B3B" w:rsidP="004E6B3B">
      <w:pPr>
        <w:keepLines/>
        <w:suppressAutoHyphens/>
        <w:autoSpaceDE w:val="0"/>
        <w:autoSpaceDN w:val="0"/>
        <w:adjustRightInd w:val="0"/>
        <w:spacing w:after="0" w:line="240" w:lineRule="auto"/>
        <w:rPr>
          <w:rFonts w:ascii="Century Gothic" w:hAnsi="Century Gothic" w:cs="Times New Roman"/>
          <w:color w:val="000000"/>
          <w:sz w:val="24"/>
          <w:szCs w:val="24"/>
        </w:rPr>
      </w:pPr>
    </w:p>
    <w:p w:rsidR="004E6B3B" w:rsidRPr="004E6B3B" w:rsidRDefault="004E6B3B" w:rsidP="004E6B3B">
      <w:pPr>
        <w:keepLines/>
        <w:suppressAutoHyphens/>
        <w:autoSpaceDE w:val="0"/>
        <w:autoSpaceDN w:val="0"/>
        <w:adjustRightInd w:val="0"/>
        <w:spacing w:after="0" w:line="240" w:lineRule="auto"/>
        <w:ind w:left="720" w:hanging="720"/>
        <w:rPr>
          <w:rFonts w:ascii="Century Gothic" w:hAnsi="Century Gothic" w:cs="Times New Roman"/>
          <w:color w:val="000000"/>
          <w:sz w:val="24"/>
          <w:szCs w:val="24"/>
        </w:rPr>
      </w:pPr>
      <w:r w:rsidRPr="004E6B3B">
        <w:rPr>
          <w:rFonts w:ascii="Century Gothic" w:hAnsi="Century Gothic" w:cs="Times New Roman"/>
          <w:b/>
          <w:bCs/>
          <w:color w:val="000000"/>
          <w:sz w:val="24"/>
          <w:szCs w:val="24"/>
        </w:rPr>
        <w:t>f.</w:t>
      </w:r>
      <w:r w:rsidRPr="004E6B3B">
        <w:rPr>
          <w:rFonts w:ascii="Century Gothic" w:hAnsi="Century Gothic" w:cs="Times New Roman"/>
          <w:color w:val="000000"/>
          <w:sz w:val="24"/>
          <w:szCs w:val="24"/>
        </w:rPr>
        <w:tab/>
        <w:t>According to the line you drew in part (e), approximately how many centimeters did the femur grow each week from 14 weeks to 40 weeks? How did you determine your answer?</w:t>
      </w:r>
    </w:p>
    <w:p w:rsidR="004E6B3B" w:rsidRDefault="004E6B3B" w:rsidP="004E6B3B">
      <w:pPr>
        <w:keepLines/>
        <w:suppressAutoHyphens/>
        <w:autoSpaceDE w:val="0"/>
        <w:autoSpaceDN w:val="0"/>
        <w:adjustRightInd w:val="0"/>
        <w:spacing w:after="0" w:line="240" w:lineRule="auto"/>
        <w:rPr>
          <w:rFonts w:ascii="Century Gothic" w:hAnsi="Century Gothic" w:cs="Times New Roman"/>
          <w:color w:val="000000"/>
          <w:sz w:val="24"/>
          <w:szCs w:val="24"/>
        </w:rPr>
      </w:pPr>
    </w:p>
    <w:p w:rsidR="004E6B3B" w:rsidRPr="004E6B3B" w:rsidRDefault="004E6B3B" w:rsidP="004E6B3B">
      <w:pPr>
        <w:keepLines/>
        <w:suppressAutoHyphens/>
        <w:autoSpaceDE w:val="0"/>
        <w:autoSpaceDN w:val="0"/>
        <w:adjustRightInd w:val="0"/>
        <w:spacing w:after="0" w:line="240" w:lineRule="auto"/>
        <w:rPr>
          <w:rFonts w:ascii="Century Gothic" w:hAnsi="Century Gothic" w:cs="Times New Roman"/>
          <w:color w:val="000000"/>
          <w:sz w:val="24"/>
          <w:szCs w:val="24"/>
        </w:rPr>
      </w:pPr>
    </w:p>
    <w:p w:rsidR="004E6B3B" w:rsidRPr="004E6B3B" w:rsidRDefault="004E6B3B" w:rsidP="004E6B3B">
      <w:pPr>
        <w:keepLines/>
        <w:suppressAutoHyphens/>
        <w:autoSpaceDE w:val="0"/>
        <w:autoSpaceDN w:val="0"/>
        <w:adjustRightInd w:val="0"/>
        <w:spacing w:after="0" w:line="240" w:lineRule="auto"/>
        <w:ind w:left="720" w:hanging="720"/>
        <w:rPr>
          <w:rFonts w:ascii="Century Gothic" w:hAnsi="Century Gothic" w:cs="Times New Roman"/>
          <w:color w:val="000000"/>
          <w:sz w:val="24"/>
          <w:szCs w:val="24"/>
        </w:rPr>
      </w:pPr>
      <w:r w:rsidRPr="004E6B3B">
        <w:rPr>
          <w:rFonts w:ascii="Century Gothic" w:hAnsi="Century Gothic" w:cs="Times New Roman"/>
          <w:b/>
          <w:bCs/>
          <w:color w:val="000000"/>
          <w:sz w:val="24"/>
          <w:szCs w:val="24"/>
        </w:rPr>
        <w:t>g.</w:t>
      </w:r>
      <w:r w:rsidRPr="004E6B3B">
        <w:rPr>
          <w:rFonts w:ascii="Century Gothic" w:hAnsi="Century Gothic" w:cs="Times New Roman"/>
          <w:color w:val="000000"/>
          <w:sz w:val="24"/>
          <w:szCs w:val="24"/>
        </w:rPr>
        <w:tab/>
        <w:t>According to the line you drew in part (e), approximately how long would the baby’s femur have been when the gestation time is 7 weeks? Show your work.</w:t>
      </w:r>
    </w:p>
    <w:p w:rsidR="004E6B3B" w:rsidRDefault="004E6B3B" w:rsidP="004E6B3B">
      <w:pPr>
        <w:keepLines/>
        <w:suppressAutoHyphens/>
        <w:autoSpaceDE w:val="0"/>
        <w:autoSpaceDN w:val="0"/>
        <w:adjustRightInd w:val="0"/>
        <w:spacing w:after="0" w:line="240" w:lineRule="auto"/>
        <w:ind w:left="720" w:hanging="720"/>
        <w:rPr>
          <w:rFonts w:ascii="Century Gothic" w:hAnsi="Century Gothic" w:cs="Times New Roman"/>
          <w:color w:val="000000"/>
          <w:sz w:val="24"/>
          <w:szCs w:val="24"/>
        </w:rPr>
      </w:pPr>
    </w:p>
    <w:p w:rsidR="004E6B3B" w:rsidRDefault="004E6B3B" w:rsidP="004E6B3B">
      <w:pPr>
        <w:keepLines/>
        <w:suppressAutoHyphens/>
        <w:autoSpaceDE w:val="0"/>
        <w:autoSpaceDN w:val="0"/>
        <w:adjustRightInd w:val="0"/>
        <w:spacing w:after="0" w:line="240" w:lineRule="auto"/>
        <w:rPr>
          <w:rFonts w:ascii="Century Gothic" w:hAnsi="Century Gothic" w:cs="Times New Roman"/>
          <w:color w:val="000000"/>
          <w:sz w:val="24"/>
          <w:szCs w:val="24"/>
        </w:rPr>
      </w:pPr>
    </w:p>
    <w:p w:rsidR="004E6B3B" w:rsidRPr="004E6B3B" w:rsidRDefault="004E6B3B" w:rsidP="004E6B3B">
      <w:pPr>
        <w:keepLines/>
        <w:suppressAutoHyphens/>
        <w:autoSpaceDE w:val="0"/>
        <w:autoSpaceDN w:val="0"/>
        <w:adjustRightInd w:val="0"/>
        <w:spacing w:after="0" w:line="240" w:lineRule="auto"/>
        <w:ind w:left="720" w:hanging="720"/>
        <w:rPr>
          <w:rFonts w:ascii="Century Gothic" w:hAnsi="Century Gothic" w:cs="Times New Roman"/>
          <w:color w:val="000000"/>
          <w:sz w:val="24"/>
          <w:szCs w:val="24"/>
        </w:rPr>
      </w:pPr>
    </w:p>
    <w:p w:rsidR="004E6B3B" w:rsidRPr="004E6B3B" w:rsidRDefault="004E6B3B" w:rsidP="004E6B3B">
      <w:pPr>
        <w:keepLines/>
        <w:suppressAutoHyphens/>
        <w:autoSpaceDE w:val="0"/>
        <w:autoSpaceDN w:val="0"/>
        <w:adjustRightInd w:val="0"/>
        <w:spacing w:after="0" w:line="240" w:lineRule="auto"/>
        <w:ind w:left="720" w:hanging="720"/>
        <w:rPr>
          <w:rFonts w:ascii="Century Gothic" w:hAnsi="Century Gothic" w:cs="Times New Roman"/>
          <w:color w:val="000000"/>
          <w:sz w:val="24"/>
          <w:szCs w:val="24"/>
        </w:rPr>
        <w:sectPr w:rsidR="004E6B3B" w:rsidRPr="004E6B3B" w:rsidSect="004E6B3B">
          <w:pgSz w:w="12240" w:h="15840"/>
          <w:pgMar w:top="720" w:right="720" w:bottom="720" w:left="720" w:header="720" w:footer="720" w:gutter="0"/>
          <w:cols w:space="720" w:equalWidth="0">
            <w:col w:w="10800"/>
          </w:cols>
          <w:docGrid w:linePitch="299"/>
        </w:sectPr>
      </w:pPr>
      <w:r w:rsidRPr="004E6B3B">
        <w:rPr>
          <w:rFonts w:ascii="Century Gothic" w:hAnsi="Century Gothic" w:cs="Times New Roman"/>
          <w:b/>
          <w:bCs/>
          <w:color w:val="000000"/>
          <w:sz w:val="24"/>
          <w:szCs w:val="24"/>
        </w:rPr>
        <w:t>h.</w:t>
      </w:r>
      <w:r w:rsidRPr="004E6B3B">
        <w:rPr>
          <w:rFonts w:ascii="Century Gothic" w:hAnsi="Century Gothic" w:cs="Times New Roman"/>
          <w:color w:val="000000"/>
          <w:sz w:val="24"/>
          <w:szCs w:val="24"/>
        </w:rPr>
        <w:tab/>
        <w:t>According to the line you drew in part (e), approximately how long would the baby’s femur have been when the gestation time is 8 weeks? Show your work.</w:t>
      </w:r>
    </w:p>
    <w:p w:rsidR="004E6B3B" w:rsidRPr="004E6B3B" w:rsidRDefault="004E6B3B" w:rsidP="004E6B3B">
      <w:pPr>
        <w:keepLines/>
        <w:suppressAutoHyphens/>
        <w:autoSpaceDE w:val="0"/>
        <w:autoSpaceDN w:val="0"/>
        <w:adjustRightInd w:val="0"/>
        <w:spacing w:after="0" w:line="240" w:lineRule="auto"/>
        <w:ind w:left="720" w:hanging="720"/>
        <w:rPr>
          <w:rFonts w:ascii="Century Gothic" w:hAnsi="Century Gothic" w:cs="Times New Roman"/>
          <w:color w:val="000000"/>
          <w:sz w:val="24"/>
          <w:szCs w:val="24"/>
        </w:rPr>
      </w:pPr>
    </w:p>
    <w:p w:rsidR="004E6B3B" w:rsidRPr="004E6B3B" w:rsidRDefault="004E6B3B" w:rsidP="00226C6E">
      <w:pPr>
        <w:keepLines/>
        <w:suppressAutoHyphens/>
        <w:autoSpaceDE w:val="0"/>
        <w:autoSpaceDN w:val="0"/>
        <w:adjustRightInd w:val="0"/>
        <w:spacing w:after="0" w:line="240" w:lineRule="auto"/>
        <w:ind w:left="-1080"/>
        <w:rPr>
          <w:rFonts w:ascii="Century Gothic" w:hAnsi="Century Gothic" w:cs="Times New Roman"/>
          <w:color w:val="000000"/>
          <w:sz w:val="24"/>
          <w:szCs w:val="24"/>
        </w:rPr>
      </w:pPr>
      <w:r w:rsidRPr="004E6B3B">
        <w:rPr>
          <w:rFonts w:ascii="Century Gothic" w:hAnsi="Century Gothic" w:cs="Times New Roman"/>
          <w:b/>
          <w:bCs/>
          <w:color w:val="000000"/>
          <w:sz w:val="24"/>
          <w:szCs w:val="24"/>
        </w:rPr>
        <w:t>16</w:t>
      </w:r>
      <w:bookmarkStart w:id="0" w:name="_GoBack"/>
      <w:bookmarkEnd w:id="0"/>
    </w:p>
    <w:p w:rsidR="00AA71C1" w:rsidRPr="004E6B3B" w:rsidRDefault="00AA71C1">
      <w:pPr>
        <w:rPr>
          <w:rFonts w:ascii="Century Gothic" w:hAnsi="Century Gothic"/>
          <w:sz w:val="24"/>
          <w:szCs w:val="24"/>
        </w:rPr>
      </w:pPr>
    </w:p>
    <w:sectPr w:rsidR="00AA71C1" w:rsidRPr="004E6B3B" w:rsidSect="004E6B3B">
      <w:pgSz w:w="12240" w:h="15840"/>
      <w:pgMar w:top="720" w:right="720" w:bottom="720" w:left="720" w:header="720" w:footer="720" w:gutter="0"/>
      <w:cols w:space="720" w:equalWidth="0">
        <w:col w:w="1080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C5444"/>
    <w:multiLevelType w:val="hybridMultilevel"/>
    <w:tmpl w:val="8520C0F4"/>
    <w:lvl w:ilvl="0" w:tplc="8F8202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B3B"/>
    <w:rsid w:val="00226C6E"/>
    <w:rsid w:val="004E6B3B"/>
    <w:rsid w:val="00AA7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A131B5-1B5E-4B38-8AC8-EC536EF4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B3B"/>
    <w:rPr>
      <w:rFonts w:ascii="Tahoma" w:hAnsi="Tahoma" w:cs="Tahoma"/>
      <w:sz w:val="16"/>
      <w:szCs w:val="16"/>
    </w:rPr>
  </w:style>
  <w:style w:type="paragraph" w:styleId="ListParagraph">
    <w:name w:val="List Paragraph"/>
    <w:basedOn w:val="Normal"/>
    <w:uiPriority w:val="34"/>
    <w:qFormat/>
    <w:rsid w:val="004E6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USD232 School District</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Mead</dc:creator>
  <cp:lastModifiedBy>Lisa Mead</cp:lastModifiedBy>
  <cp:revision>2</cp:revision>
  <dcterms:created xsi:type="dcterms:W3CDTF">2014-10-21T13:52:00Z</dcterms:created>
  <dcterms:modified xsi:type="dcterms:W3CDTF">2014-10-21T13:52:00Z</dcterms:modified>
</cp:coreProperties>
</file>